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5D5" w:rsidRDefault="005D15D5" w:rsidP="005D15D5">
      <w:pPr>
        <w:jc w:val="center"/>
        <w:rPr>
          <w:rFonts w:ascii="Times New Roman" w:hAnsi="Times New Roman" w:cs="Times New Roman"/>
          <w:sz w:val="24"/>
          <w:szCs w:val="24"/>
        </w:rPr>
      </w:pPr>
      <w:r w:rsidRPr="005D15D5">
        <w:rPr>
          <w:rFonts w:ascii="Times New Roman" w:hAnsi="Times New Roman" w:cs="Times New Roman"/>
          <w:b/>
          <w:sz w:val="24"/>
          <w:szCs w:val="24"/>
        </w:rPr>
        <w:t>INSTRUKCJA ZAŁOŻENIA KONTA RODZICA</w:t>
      </w:r>
      <w:r w:rsidRPr="005D15D5">
        <w:rPr>
          <w:rFonts w:ascii="Times New Roman" w:hAnsi="Times New Roman" w:cs="Times New Roman"/>
          <w:sz w:val="24"/>
          <w:szCs w:val="24"/>
        </w:rPr>
        <w:t xml:space="preserve"> </w:t>
      </w:r>
      <w:r w:rsidRPr="005D15D5"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 IPRZEDSZKOLU </w:t>
      </w:r>
      <w:r w:rsidRPr="005D15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W dowolnej przeglądarce wpisać adres: </w:t>
      </w:r>
      <w:hyperlink r:id="rId5" w:history="1">
        <w:r w:rsidRPr="006069A2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http://iprzedszkole.eduportal.koszalin.pl</w:t>
        </w:r>
      </w:hyperlink>
      <w:r w:rsidRPr="006069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5D5" w:rsidRPr="006069A2" w:rsidRDefault="005D15D5" w:rsidP="006069A2">
      <w:pPr>
        <w:pStyle w:val="Akapitzlist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Otworzy się okno do logowania w 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Iprzedszkolu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>- należy kliknąć na poniżej znajdujące się podkreślone zdanie nie pamiętam, jak się zalogować.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 2.   Otworzy się okno, w którym należy postępować wg instrukcji: </w:t>
      </w:r>
    </w:p>
    <w:p w:rsidR="005D15D5" w:rsidRPr="006069A2" w:rsidRDefault="005D15D5" w:rsidP="006069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Przepisać obrazek do paska (najczęściej składa się z dwóch członów, należy pamiętać o spacji) </w:t>
      </w:r>
    </w:p>
    <w:p w:rsidR="005D15D5" w:rsidRPr="006069A2" w:rsidRDefault="005D15D5" w:rsidP="006069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Wpisać pesel rodzica (nie mail), jeżeli w karcie zapisu dziecka do przedszkola nie był podany pesel rodziców, wówczas nie ma możliwości założenia konta w 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Iprzedszkolu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>. Należy uzupełnić pesel u Dyrektora lub wicedyrektora przedszkola w celu wprowadzenia go w system.</w:t>
      </w:r>
    </w:p>
    <w:p w:rsidR="005D15D5" w:rsidRPr="006069A2" w:rsidRDefault="005D15D5" w:rsidP="006069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Następny krok, to należy kliknąć na wyślij wiadomość. </w:t>
      </w:r>
    </w:p>
    <w:p w:rsidR="005D15D5" w:rsidRPr="006069A2" w:rsidRDefault="005D15D5" w:rsidP="006069A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W tym momencie na pocztę elektroniczną rodzica została wysłana wiadomość, która zawiera login rodzica składający się z dużych liter i cyfry oraz link do ustawienia hasła.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 3. Wchodzimy na pocztę elektroniczną rodzica (adresatem wiadomości jest ESZO)- należy    przepisać lub zapamiętać nazwę użytkownika: Login (będzie potrzebna do zalogowania się do 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Iprzedszkola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>Poniżej wiadomości znajduje się link do ustawienia hasła- klikamy na link, otwiera się okno do ustawienia hasła. Postępujemy wg . instrukcji:</w:t>
      </w:r>
    </w:p>
    <w:p w:rsidR="005D15D5" w:rsidRPr="006069A2" w:rsidRDefault="005D15D5" w:rsidP="006069A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>przepisujemy obrazek do paska (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jeżli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 xml:space="preserve"> obrazek jest dwu członowy stosujemy spację) </w:t>
      </w:r>
    </w:p>
    <w:p w:rsidR="005D15D5" w:rsidRPr="006069A2" w:rsidRDefault="005D15D5" w:rsidP="006069A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ustawiamy hasło (należy dwukrotnie je powtórzyć)- hasło powinno zawierać minimum 8znaków, w tym przynajmniej jedna litera duża, przynajmniej 1 cyfra oraz znak specjalny np. !, +, ? itp. Hasło nie może utożsamiać się z imieniem i nazwiskiem rodzica.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4. Po ustawieniu hasła możemy logować się do systemu 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Iprzedszkole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5D5" w:rsidRPr="006069A2" w:rsidRDefault="005D15D5" w:rsidP="006069A2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Wchodzimy na : </w:t>
      </w:r>
      <w:hyperlink r:id="rId6" w:history="1">
        <w:r w:rsidRPr="006069A2">
          <w:rPr>
            <w:rStyle w:val="Hipercze"/>
            <w:rFonts w:ascii="Times New Roman" w:hAnsi="Times New Roman" w:cs="Times New Roman"/>
            <w:sz w:val="24"/>
            <w:szCs w:val="24"/>
          </w:rPr>
          <w:t>http://iprzedszkole.eduportal.koszalin.pl</w:t>
        </w:r>
      </w:hyperlink>
      <w:r w:rsidRPr="006069A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b/>
          <w:sz w:val="24"/>
          <w:szCs w:val="24"/>
        </w:rPr>
        <w:t>Nazwa użytkownika</w:t>
      </w:r>
      <w:r w:rsidRPr="006069A2">
        <w:rPr>
          <w:rFonts w:ascii="Times New Roman" w:hAnsi="Times New Roman" w:cs="Times New Roman"/>
          <w:sz w:val="24"/>
          <w:szCs w:val="24"/>
        </w:rPr>
        <w:t xml:space="preserve">- wpisujemy login otrzymany na pocztę elektroniczną przez ESZO (Składa się z dużych liter i cyfry) </w:t>
      </w:r>
    </w:p>
    <w:p w:rsidR="005D15D5" w:rsidRP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b/>
          <w:sz w:val="24"/>
          <w:szCs w:val="24"/>
        </w:rPr>
        <w:t>Hasło</w:t>
      </w:r>
      <w:r w:rsidRPr="006069A2">
        <w:rPr>
          <w:rFonts w:ascii="Times New Roman" w:hAnsi="Times New Roman" w:cs="Times New Roman"/>
          <w:sz w:val="24"/>
          <w:szCs w:val="24"/>
        </w:rPr>
        <w:t xml:space="preserve">: wpisujemy hasło ustawione przez rodzica. Każdy z rodziców (dwoje) osobno może ustawić własne konto dostępu do systemu (postępujemy analogicznie wg. podanej wyżej instrukcji). </w:t>
      </w:r>
    </w:p>
    <w:p w:rsidR="006069A2" w:rsidRDefault="005D15D5" w:rsidP="006069A2">
      <w:pPr>
        <w:rPr>
          <w:rFonts w:ascii="Times New Roman" w:hAnsi="Times New Roman" w:cs="Times New Roman"/>
          <w:sz w:val="24"/>
          <w:szCs w:val="24"/>
        </w:rPr>
      </w:pPr>
      <w:r w:rsidRPr="006069A2">
        <w:rPr>
          <w:rFonts w:ascii="Times New Roman" w:hAnsi="Times New Roman" w:cs="Times New Roman"/>
          <w:sz w:val="24"/>
          <w:szCs w:val="24"/>
        </w:rPr>
        <w:t xml:space="preserve">Po zalogowaniu się do </w:t>
      </w:r>
      <w:proofErr w:type="spellStart"/>
      <w:r w:rsidRPr="006069A2">
        <w:rPr>
          <w:rFonts w:ascii="Times New Roman" w:hAnsi="Times New Roman" w:cs="Times New Roman"/>
          <w:sz w:val="24"/>
          <w:szCs w:val="24"/>
        </w:rPr>
        <w:t>Iprzedszkola</w:t>
      </w:r>
      <w:proofErr w:type="spellEnd"/>
      <w:r w:rsidRPr="006069A2">
        <w:rPr>
          <w:rFonts w:ascii="Times New Roman" w:hAnsi="Times New Roman" w:cs="Times New Roman"/>
          <w:sz w:val="24"/>
          <w:szCs w:val="24"/>
        </w:rPr>
        <w:t xml:space="preserve"> należy zaakceptować regulamin. Brak akceptacji nie pozwoli na dalsze kroki. Po zaakceptowaniu regulaminu rodzic ma dostęp do: </w:t>
      </w:r>
    </w:p>
    <w:p w:rsidR="006325A7" w:rsidRPr="006069A2" w:rsidRDefault="005D15D5" w:rsidP="006069A2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  <w:r w:rsidRPr="006069A2">
        <w:rPr>
          <w:rFonts w:ascii="Times New Roman" w:hAnsi="Times New Roman" w:cs="Times New Roman"/>
          <w:b/>
          <w:i/>
          <w:sz w:val="24"/>
          <w:szCs w:val="24"/>
          <w:u w:val="single"/>
        </w:rPr>
        <w:t>Tablicy ogłoszeń, jadłospisu, płatności, zgłaszania nieobecności dziecka, do rejestru godzin pobytu dziecka w przedszkolu każdego dnia, możliwość komunikowania się z dyrektorem przedszkola, wychowawcą.</w:t>
      </w:r>
    </w:p>
    <w:sectPr w:rsidR="006325A7" w:rsidRPr="00606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F3463"/>
    <w:multiLevelType w:val="hybridMultilevel"/>
    <w:tmpl w:val="E03E2A50"/>
    <w:lvl w:ilvl="0" w:tplc="61265E5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21783"/>
    <w:multiLevelType w:val="hybridMultilevel"/>
    <w:tmpl w:val="5094D26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5B453B9A"/>
    <w:multiLevelType w:val="hybridMultilevel"/>
    <w:tmpl w:val="9D5684C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6703450"/>
    <w:multiLevelType w:val="hybridMultilevel"/>
    <w:tmpl w:val="5BD0C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D5"/>
    <w:rsid w:val="005D15D5"/>
    <w:rsid w:val="006069A2"/>
    <w:rsid w:val="0063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CD5A8"/>
  <w15:chartTrackingRefBased/>
  <w15:docId w15:val="{CB440E0A-AC7D-4B4E-8C88-C47254DF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15D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przedszkole.eduportal.koszalin.pl" TargetMode="External"/><Relationship Id="rId5" Type="http://schemas.openxmlformats.org/officeDocument/2006/relationships/hyperlink" Target="http://iprzedszkole.eduportal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</cp:revision>
  <dcterms:created xsi:type="dcterms:W3CDTF">2017-12-06T11:30:00Z</dcterms:created>
  <dcterms:modified xsi:type="dcterms:W3CDTF">2017-12-06T11:41:00Z</dcterms:modified>
</cp:coreProperties>
</file>